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92251" w14:textId="37338E48" w:rsidR="00076E43" w:rsidRDefault="00076E43" w:rsidP="00076E43">
      <w:pPr>
        <w:pStyle w:val="IntenseQuote"/>
        <w:rPr>
          <w:rFonts w:ascii="Brush Script MT" w:hAnsi="Brush Script MT"/>
          <w:sz w:val="56"/>
        </w:rPr>
      </w:pPr>
      <w:r w:rsidRPr="00076E43">
        <w:rPr>
          <w:rFonts w:ascii="Brush Script MT" w:hAnsi="Brush Script MT"/>
          <w:sz w:val="56"/>
        </w:rPr>
        <w:t>A Ministry of Presence</w:t>
      </w:r>
    </w:p>
    <w:p w14:paraId="4FE6417D" w14:textId="58C9FA2D" w:rsidR="00076E43" w:rsidRPr="00076E43" w:rsidRDefault="00076E43" w:rsidP="00076E43">
      <w:pPr>
        <w:jc w:val="center"/>
        <w:rPr>
          <w:rFonts w:ascii="Arial Narrow" w:hAnsi="Arial Narrow"/>
          <w:i/>
          <w:color w:val="4472C4" w:themeColor="accent1"/>
          <w:sz w:val="24"/>
        </w:rPr>
      </w:pPr>
      <w:r w:rsidRPr="00076E43">
        <w:rPr>
          <w:rFonts w:ascii="Arial Narrow" w:hAnsi="Arial Narrow"/>
          <w:i/>
          <w:color w:val="4472C4" w:themeColor="accent1"/>
          <w:sz w:val="24"/>
        </w:rPr>
        <w:t>Developing a capacity for the content</w:t>
      </w:r>
    </w:p>
    <w:p w14:paraId="578F726D" w14:textId="0D89657C" w:rsidR="00076E43" w:rsidRDefault="00076E43" w:rsidP="00076E43">
      <w:pPr>
        <w:ind w:left="360"/>
        <w:rPr>
          <w:b/>
          <w:sz w:val="24"/>
          <w:u w:val="single"/>
        </w:rPr>
      </w:pPr>
      <w:r w:rsidRPr="00076E43">
        <w:rPr>
          <w:b/>
          <w:sz w:val="24"/>
          <w:u w:val="single"/>
        </w:rPr>
        <w:t>Expectations</w:t>
      </w:r>
    </w:p>
    <w:p w14:paraId="0854E4B4" w14:textId="77777777" w:rsidR="00076E43" w:rsidRPr="00A4544E" w:rsidRDefault="00076E43" w:rsidP="00076E43">
      <w:pPr>
        <w:pStyle w:val="ListParagraph"/>
        <w:numPr>
          <w:ilvl w:val="0"/>
          <w:numId w:val="3"/>
        </w:numPr>
        <w:rPr>
          <w:color w:val="7030A0"/>
          <w:sz w:val="24"/>
        </w:rPr>
      </w:pPr>
      <w:r w:rsidRPr="00A4544E">
        <w:rPr>
          <w:color w:val="7030A0"/>
          <w:sz w:val="24"/>
        </w:rPr>
        <w:t>Train volunteers</w:t>
      </w:r>
    </w:p>
    <w:p w14:paraId="6022F2C9" w14:textId="77777777" w:rsidR="00076E43" w:rsidRDefault="00076E43" w:rsidP="00076E43">
      <w:pPr>
        <w:pStyle w:val="ListParagraph"/>
        <w:numPr>
          <w:ilvl w:val="0"/>
          <w:numId w:val="3"/>
        </w:numPr>
        <w:rPr>
          <w:sz w:val="24"/>
        </w:rPr>
      </w:pPr>
      <w:r w:rsidRPr="00076E43">
        <w:rPr>
          <w:sz w:val="24"/>
        </w:rPr>
        <w:t xml:space="preserve">Work specifically </w:t>
      </w:r>
      <w:r>
        <w:rPr>
          <w:sz w:val="24"/>
        </w:rPr>
        <w:t xml:space="preserve">with </w:t>
      </w:r>
      <w:r w:rsidRPr="00076E43">
        <w:rPr>
          <w:sz w:val="24"/>
        </w:rPr>
        <w:t>those</w:t>
      </w:r>
      <w:r>
        <w:rPr>
          <w:sz w:val="24"/>
        </w:rPr>
        <w:t xml:space="preserve"> survivors of homicide within Bereavement Ministry</w:t>
      </w:r>
    </w:p>
    <w:p w14:paraId="27DE5847" w14:textId="4466A3FD" w:rsidR="00076E43" w:rsidRPr="00A4544E" w:rsidRDefault="00076E43" w:rsidP="00076E43">
      <w:pPr>
        <w:pStyle w:val="ListParagraph"/>
        <w:numPr>
          <w:ilvl w:val="0"/>
          <w:numId w:val="3"/>
        </w:numPr>
        <w:rPr>
          <w:color w:val="7030A0"/>
          <w:sz w:val="24"/>
        </w:rPr>
      </w:pPr>
      <w:r w:rsidRPr="00A4544E">
        <w:rPr>
          <w:color w:val="7030A0"/>
          <w:sz w:val="24"/>
        </w:rPr>
        <w:t xml:space="preserve">Expand Ministry to Deaconate, community, etc. </w:t>
      </w:r>
    </w:p>
    <w:p w14:paraId="30AE0371" w14:textId="7BF86F75" w:rsidR="00076E43" w:rsidRPr="00076E43" w:rsidRDefault="00076E43" w:rsidP="00076E43">
      <w:pPr>
        <w:pStyle w:val="ListParagraph"/>
        <w:numPr>
          <w:ilvl w:val="0"/>
          <w:numId w:val="3"/>
        </w:numPr>
        <w:rPr>
          <w:sz w:val="24"/>
        </w:rPr>
      </w:pPr>
      <w:r w:rsidRPr="00076E43">
        <w:rPr>
          <w:sz w:val="24"/>
        </w:rPr>
        <w:t>Support groups for Homicide survivors</w:t>
      </w:r>
    </w:p>
    <w:p w14:paraId="3B320163" w14:textId="677A45ED" w:rsidR="00076E43" w:rsidRPr="00076E43" w:rsidRDefault="00076E43" w:rsidP="00076E43">
      <w:pPr>
        <w:pStyle w:val="ListParagraph"/>
        <w:numPr>
          <w:ilvl w:val="1"/>
          <w:numId w:val="3"/>
        </w:numPr>
        <w:rPr>
          <w:sz w:val="24"/>
        </w:rPr>
      </w:pPr>
      <w:r w:rsidRPr="00076E43">
        <w:rPr>
          <w:sz w:val="24"/>
        </w:rPr>
        <w:t>Masses</w:t>
      </w:r>
    </w:p>
    <w:p w14:paraId="58D98BBF" w14:textId="04D8DD0F" w:rsidR="00076E43" w:rsidRDefault="00076E43" w:rsidP="00076E43">
      <w:pPr>
        <w:pStyle w:val="ListParagraph"/>
        <w:numPr>
          <w:ilvl w:val="1"/>
          <w:numId w:val="3"/>
        </w:numPr>
        <w:rPr>
          <w:sz w:val="24"/>
        </w:rPr>
      </w:pPr>
      <w:r w:rsidRPr="00076E43">
        <w:rPr>
          <w:sz w:val="24"/>
        </w:rPr>
        <w:t>Prayer Evening</w:t>
      </w:r>
    </w:p>
    <w:p w14:paraId="0EA53E2D" w14:textId="013AA818" w:rsidR="00076E43" w:rsidRPr="00A4544E" w:rsidRDefault="00076E43" w:rsidP="00076E43">
      <w:pPr>
        <w:pStyle w:val="ListParagraph"/>
        <w:numPr>
          <w:ilvl w:val="0"/>
          <w:numId w:val="3"/>
        </w:numPr>
        <w:rPr>
          <w:color w:val="7030A0"/>
          <w:sz w:val="24"/>
        </w:rPr>
      </w:pPr>
      <w:r w:rsidRPr="00A4544E">
        <w:rPr>
          <w:color w:val="7030A0"/>
          <w:sz w:val="24"/>
        </w:rPr>
        <w:t>Language/Words to use with the bereaved.</w:t>
      </w:r>
    </w:p>
    <w:p w14:paraId="424F59D0" w14:textId="6D291389" w:rsidR="00076E43" w:rsidRDefault="00076E43" w:rsidP="00076E4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The need to grieve….in time…</w:t>
      </w:r>
    </w:p>
    <w:p w14:paraId="5595C165" w14:textId="552DBACA" w:rsidR="00076E43" w:rsidRPr="00A4544E" w:rsidRDefault="00D11FE0" w:rsidP="00076E43">
      <w:pPr>
        <w:pStyle w:val="ListParagraph"/>
        <w:numPr>
          <w:ilvl w:val="0"/>
          <w:numId w:val="3"/>
        </w:numPr>
        <w:rPr>
          <w:color w:val="7030A0"/>
          <w:sz w:val="24"/>
        </w:rPr>
      </w:pPr>
      <w:r w:rsidRPr="00A4544E">
        <w:rPr>
          <w:color w:val="7030A0"/>
          <w:sz w:val="24"/>
        </w:rPr>
        <w:t>Responding to survivors of homicide,</w:t>
      </w:r>
      <w:r w:rsidR="00A03FE7" w:rsidRPr="00A4544E">
        <w:rPr>
          <w:color w:val="7030A0"/>
          <w:sz w:val="24"/>
        </w:rPr>
        <w:t xml:space="preserve"> </w:t>
      </w:r>
      <w:r w:rsidR="00CA06E5" w:rsidRPr="00A4544E">
        <w:rPr>
          <w:color w:val="7030A0"/>
          <w:sz w:val="24"/>
        </w:rPr>
        <w:t>listening</w:t>
      </w:r>
      <w:r w:rsidRPr="00A4544E">
        <w:rPr>
          <w:color w:val="7030A0"/>
          <w:sz w:val="24"/>
        </w:rPr>
        <w:t>/inquiring</w:t>
      </w:r>
    </w:p>
    <w:p w14:paraId="37F9F635" w14:textId="5E67A444" w:rsidR="00D11FE0" w:rsidRDefault="00D11FE0" w:rsidP="00076E4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Journaling-helping others</w:t>
      </w:r>
    </w:p>
    <w:p w14:paraId="4915A62F" w14:textId="7908D0EF" w:rsidR="00D11FE0" w:rsidRPr="00A4544E" w:rsidRDefault="00D11FE0" w:rsidP="00076E43">
      <w:pPr>
        <w:pStyle w:val="ListParagraph"/>
        <w:numPr>
          <w:ilvl w:val="0"/>
          <w:numId w:val="3"/>
        </w:numPr>
        <w:rPr>
          <w:color w:val="7030A0"/>
          <w:sz w:val="24"/>
        </w:rPr>
      </w:pPr>
      <w:r w:rsidRPr="00A4544E">
        <w:rPr>
          <w:color w:val="7030A0"/>
          <w:sz w:val="24"/>
        </w:rPr>
        <w:t>Creating space for personal sharing listening</w:t>
      </w:r>
    </w:p>
    <w:p w14:paraId="62446393" w14:textId="4FD06AFA" w:rsidR="00D11FE0" w:rsidRDefault="00D11FE0" w:rsidP="00076E4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Self-care, personal boundaries, </w:t>
      </w:r>
      <w:r w:rsidR="00A4544E">
        <w:rPr>
          <w:sz w:val="24"/>
        </w:rPr>
        <w:t xml:space="preserve">sabbatical </w:t>
      </w:r>
      <w:r w:rsidR="00A03FE7">
        <w:rPr>
          <w:sz w:val="24"/>
        </w:rPr>
        <w:t>“Compassion fatigue” Attach/Detach</w:t>
      </w:r>
    </w:p>
    <w:p w14:paraId="30DD3D57" w14:textId="5D6F1123" w:rsidR="00A03FE7" w:rsidRPr="00A4544E" w:rsidRDefault="00A03FE7" w:rsidP="00076E43">
      <w:pPr>
        <w:pStyle w:val="ListParagraph"/>
        <w:numPr>
          <w:ilvl w:val="0"/>
          <w:numId w:val="3"/>
        </w:numPr>
        <w:rPr>
          <w:color w:val="7030A0"/>
          <w:sz w:val="24"/>
        </w:rPr>
      </w:pPr>
      <w:r w:rsidRPr="00A4544E">
        <w:rPr>
          <w:color w:val="7030A0"/>
          <w:sz w:val="24"/>
        </w:rPr>
        <w:t>Tools, resources for survivors of specific losses</w:t>
      </w:r>
    </w:p>
    <w:p w14:paraId="08F15777" w14:textId="7A6CA094" w:rsidR="00A03FE7" w:rsidRDefault="00A03FE7" w:rsidP="00076E4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Grief </w:t>
      </w:r>
      <w:r w:rsidR="00A4544E">
        <w:rPr>
          <w:sz w:val="24"/>
        </w:rPr>
        <w:t>through</w:t>
      </w:r>
      <w:r>
        <w:rPr>
          <w:sz w:val="24"/>
        </w:rPr>
        <w:t xml:space="preserve"> Holidays, significant dates</w:t>
      </w:r>
    </w:p>
    <w:p w14:paraId="03181C24" w14:textId="70453EFE" w:rsidR="00A03FE7" w:rsidRDefault="00A03FE7" w:rsidP="00076E4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Personal grief. Unresolved grief</w:t>
      </w:r>
    </w:p>
    <w:p w14:paraId="3FD7132D" w14:textId="1B784EBD" w:rsidR="00A03FE7" w:rsidRDefault="00A03FE7" w:rsidP="00076E43">
      <w:pPr>
        <w:pStyle w:val="ListParagraph"/>
        <w:numPr>
          <w:ilvl w:val="0"/>
          <w:numId w:val="3"/>
        </w:numPr>
        <w:rPr>
          <w:sz w:val="24"/>
        </w:rPr>
      </w:pPr>
      <w:r w:rsidRPr="00A4544E">
        <w:rPr>
          <w:color w:val="7030A0"/>
          <w:sz w:val="24"/>
        </w:rPr>
        <w:t>Impact of witnessing violence…grief in children</w:t>
      </w:r>
    </w:p>
    <w:p w14:paraId="71716C05" w14:textId="703762E1" w:rsidR="00A03FE7" w:rsidRDefault="00A03FE7" w:rsidP="00076E4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Forgiveness</w:t>
      </w:r>
    </w:p>
    <w:p w14:paraId="17D939F7" w14:textId="2016EDC7" w:rsidR="00A03FE7" w:rsidRDefault="00A4544E" w:rsidP="00076E43">
      <w:pPr>
        <w:pStyle w:val="ListParagraph"/>
        <w:numPr>
          <w:ilvl w:val="0"/>
          <w:numId w:val="3"/>
        </w:numPr>
        <w:rPr>
          <w:sz w:val="24"/>
        </w:rPr>
      </w:pPr>
      <w:r w:rsidRPr="00A4544E">
        <w:rPr>
          <w:color w:val="7030A0"/>
          <w:sz w:val="24"/>
        </w:rPr>
        <w:t>Existing</w:t>
      </w:r>
      <w:r w:rsidR="00A03FE7" w:rsidRPr="00A4544E">
        <w:rPr>
          <w:color w:val="7030A0"/>
          <w:sz w:val="24"/>
        </w:rPr>
        <w:t xml:space="preserve"> grief support and unfulfilled need(s)</w:t>
      </w:r>
    </w:p>
    <w:p w14:paraId="61729569" w14:textId="76AF4B51" w:rsidR="00A03FE7" w:rsidRDefault="00A03FE7" w:rsidP="00076E4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Healing Dialogues</w:t>
      </w:r>
    </w:p>
    <w:p w14:paraId="3DE9579D" w14:textId="4DDABA77" w:rsidR="00A4544E" w:rsidRPr="00A4544E" w:rsidRDefault="00A4544E" w:rsidP="00076E43">
      <w:pPr>
        <w:pStyle w:val="ListParagraph"/>
        <w:numPr>
          <w:ilvl w:val="0"/>
          <w:numId w:val="3"/>
        </w:numPr>
        <w:rPr>
          <w:color w:val="7030A0"/>
          <w:sz w:val="24"/>
        </w:rPr>
      </w:pPr>
      <w:r w:rsidRPr="00A4544E">
        <w:rPr>
          <w:color w:val="7030A0"/>
          <w:sz w:val="24"/>
        </w:rPr>
        <w:t>Accompaniment</w:t>
      </w:r>
    </w:p>
    <w:p w14:paraId="1CC0F1AC" w14:textId="5AB02AEB" w:rsidR="00A4544E" w:rsidRDefault="00A4544E" w:rsidP="00076E4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Anger</w:t>
      </w:r>
    </w:p>
    <w:p w14:paraId="336B58AE" w14:textId="3E6D54C0" w:rsidR="00A4544E" w:rsidRPr="00A4544E" w:rsidRDefault="00A4544E" w:rsidP="00076E43">
      <w:pPr>
        <w:pStyle w:val="ListParagraph"/>
        <w:numPr>
          <w:ilvl w:val="0"/>
          <w:numId w:val="3"/>
        </w:numPr>
        <w:rPr>
          <w:color w:val="7030A0"/>
          <w:sz w:val="24"/>
        </w:rPr>
      </w:pPr>
      <w:r w:rsidRPr="00A4544E">
        <w:rPr>
          <w:color w:val="7030A0"/>
          <w:sz w:val="24"/>
        </w:rPr>
        <w:t>VORP/VOD</w:t>
      </w:r>
    </w:p>
    <w:p w14:paraId="03590F70" w14:textId="5A075F33" w:rsidR="00A4544E" w:rsidRDefault="00A4544E" w:rsidP="00076E4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How can the Church help?</w:t>
      </w:r>
    </w:p>
    <w:p w14:paraId="67DBFCB8" w14:textId="463C0B97" w:rsidR="00A4544E" w:rsidRDefault="00A4544E" w:rsidP="00076E4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Response of the CJS</w:t>
      </w:r>
    </w:p>
    <w:p w14:paraId="08958D2E" w14:textId="106A9453" w:rsidR="00A4544E" w:rsidRPr="00A4544E" w:rsidRDefault="00A4544E" w:rsidP="00076E43">
      <w:pPr>
        <w:pStyle w:val="ListParagraph"/>
        <w:numPr>
          <w:ilvl w:val="0"/>
          <w:numId w:val="3"/>
        </w:numPr>
        <w:rPr>
          <w:color w:val="7030A0"/>
          <w:sz w:val="24"/>
        </w:rPr>
      </w:pPr>
      <w:r w:rsidRPr="00A4544E">
        <w:rPr>
          <w:color w:val="7030A0"/>
          <w:sz w:val="24"/>
        </w:rPr>
        <w:t>“Ripple Effect”</w:t>
      </w:r>
    </w:p>
    <w:p w14:paraId="63C8EFA5" w14:textId="33487D29" w:rsidR="00A4544E" w:rsidRDefault="00A4544E" w:rsidP="00076E43">
      <w:pPr>
        <w:pStyle w:val="ListParagraph"/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Paracide</w:t>
      </w:r>
      <w:proofErr w:type="spellEnd"/>
    </w:p>
    <w:p w14:paraId="7EF66987" w14:textId="3C98FE3E" w:rsidR="00A4544E" w:rsidRPr="00A4544E" w:rsidRDefault="00A4544E" w:rsidP="00076E43">
      <w:pPr>
        <w:pStyle w:val="ListParagraph"/>
        <w:numPr>
          <w:ilvl w:val="0"/>
          <w:numId w:val="3"/>
        </w:numPr>
        <w:rPr>
          <w:color w:val="7030A0"/>
          <w:sz w:val="24"/>
        </w:rPr>
      </w:pPr>
      <w:r w:rsidRPr="00A4544E">
        <w:rPr>
          <w:color w:val="7030A0"/>
          <w:sz w:val="24"/>
        </w:rPr>
        <w:t>The Hills</w:t>
      </w:r>
    </w:p>
    <w:p w14:paraId="26C08785" w14:textId="77777777" w:rsidR="00076E43" w:rsidRPr="00076E43" w:rsidRDefault="00076E43" w:rsidP="00076E43">
      <w:pPr>
        <w:rPr>
          <w:color w:val="C00000"/>
          <w:sz w:val="24"/>
        </w:rPr>
      </w:pPr>
    </w:p>
    <w:sectPr w:rsidR="00076E43" w:rsidRPr="00076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42DDA"/>
    <w:multiLevelType w:val="hybridMultilevel"/>
    <w:tmpl w:val="0AFE3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D1E4A"/>
    <w:multiLevelType w:val="hybridMultilevel"/>
    <w:tmpl w:val="7708D2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67ED9"/>
    <w:multiLevelType w:val="hybridMultilevel"/>
    <w:tmpl w:val="1AAC9B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ED"/>
    <w:rsid w:val="00076E43"/>
    <w:rsid w:val="002E0EAE"/>
    <w:rsid w:val="00304770"/>
    <w:rsid w:val="00312D5F"/>
    <w:rsid w:val="00751EED"/>
    <w:rsid w:val="00A03FE7"/>
    <w:rsid w:val="00A4544E"/>
    <w:rsid w:val="00C704B5"/>
    <w:rsid w:val="00CA06E5"/>
    <w:rsid w:val="00D11FE0"/>
    <w:rsid w:val="00E053C8"/>
    <w:rsid w:val="00F861B1"/>
    <w:rsid w:val="00FA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CC6F"/>
  <w15:chartTrackingRefBased/>
  <w15:docId w15:val="{C1FBC891-612F-44E7-A6E7-DCD90161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51EE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EED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751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JF. Flores</dc:creator>
  <cp:keywords/>
  <dc:description/>
  <cp:lastModifiedBy>Heather Myer</cp:lastModifiedBy>
  <cp:revision>2</cp:revision>
  <dcterms:created xsi:type="dcterms:W3CDTF">2020-07-27T14:23:00Z</dcterms:created>
  <dcterms:modified xsi:type="dcterms:W3CDTF">2020-07-27T14:23:00Z</dcterms:modified>
</cp:coreProperties>
</file>