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8D79E" w14:textId="77777777" w:rsidR="00D66676" w:rsidRPr="000A284E" w:rsidRDefault="00DA7805" w:rsidP="001C2EA0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0A284E">
        <w:rPr>
          <w:noProof/>
        </w:rPr>
        <w:drawing>
          <wp:anchor distT="0" distB="0" distL="114300" distR="114300" simplePos="0" relativeHeight="251658240" behindDoc="1" locked="0" layoutInCell="1" allowOverlap="1" wp14:anchorId="0CBFC2F2" wp14:editId="33A66F98">
            <wp:simplePos x="0" y="0"/>
            <wp:positionH relativeFrom="column">
              <wp:posOffset>-781050</wp:posOffset>
            </wp:positionH>
            <wp:positionV relativeFrom="paragraph">
              <wp:posOffset>-619125</wp:posOffset>
            </wp:positionV>
            <wp:extent cx="7515225" cy="9344025"/>
            <wp:effectExtent l="0" t="0" r="0" b="0"/>
            <wp:wrapNone/>
            <wp:docPr id="1" name="Picture 1" descr="http://www.clipartkid.com/images/23/40-stunning-free-clip-art-borderstrickvilla-trickvilla-fU15g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kid.com/images/23/40-stunning-free-clip-art-borderstrickvilla-trickvilla-fU15gf-clip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55C" w:rsidRPr="000A284E">
        <w:rPr>
          <w:rFonts w:ascii="Georgia" w:hAnsi="Georgia"/>
          <w:b/>
          <w:sz w:val="36"/>
          <w:szCs w:val="36"/>
        </w:rPr>
        <w:t>WITH ME</w:t>
      </w:r>
    </w:p>
    <w:p w14:paraId="6E94AE39" w14:textId="77777777" w:rsidR="003F60AE" w:rsidRPr="000A284E" w:rsidRDefault="003F60AE" w:rsidP="003F60AE">
      <w:pPr>
        <w:spacing w:after="0"/>
        <w:jc w:val="center"/>
        <w:rPr>
          <w:rFonts w:ascii="Georgia" w:hAnsi="Georgia"/>
          <w:sz w:val="28"/>
          <w:szCs w:val="28"/>
        </w:rPr>
      </w:pPr>
    </w:p>
    <w:p w14:paraId="58ECBB24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Everywhere I look, in all I see,</w:t>
      </w:r>
    </w:p>
    <w:p w14:paraId="0CD4266E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And in everything I do, you are here</w:t>
      </w:r>
      <w:r w:rsidR="003F60AE" w:rsidRPr="000A284E">
        <w:rPr>
          <w:rFonts w:ascii="Georgia" w:hAnsi="Georgia"/>
          <w:sz w:val="24"/>
          <w:szCs w:val="24"/>
        </w:rPr>
        <w:t>.</w:t>
      </w:r>
    </w:p>
    <w:p w14:paraId="41D2EEFA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</w:p>
    <w:p w14:paraId="5426BC51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You are the stars twinkling in the sky,</w:t>
      </w:r>
    </w:p>
    <w:p w14:paraId="6D1364E9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Reminding all of your smile everlasting.</w:t>
      </w:r>
    </w:p>
    <w:p w14:paraId="1C1337A8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</w:p>
    <w:p w14:paraId="284AE8FF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You are the wind whirling the leaves in circles about my feet,</w:t>
      </w:r>
    </w:p>
    <w:p w14:paraId="5CD9449E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 xml:space="preserve">In my hair whipping across my face, the </w:t>
      </w:r>
      <w:r w:rsidR="003F60AE" w:rsidRPr="000A284E">
        <w:rPr>
          <w:rFonts w:ascii="Georgia" w:hAnsi="Georgia"/>
          <w:sz w:val="24"/>
          <w:szCs w:val="24"/>
        </w:rPr>
        <w:t>gentle</w:t>
      </w:r>
      <w:r w:rsidRPr="000A284E">
        <w:rPr>
          <w:rFonts w:ascii="Georgia" w:hAnsi="Georgia"/>
          <w:sz w:val="24"/>
          <w:szCs w:val="24"/>
        </w:rPr>
        <w:t xml:space="preserve"> breeze rocking</w:t>
      </w:r>
    </w:p>
    <w:p w14:paraId="162A5444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The chimes, ever so gently just to let me know you’re near.</w:t>
      </w:r>
    </w:p>
    <w:p w14:paraId="70EF79A2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</w:p>
    <w:p w14:paraId="2E1A4040" w14:textId="77777777" w:rsidR="00286F7F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The ocean waves crushing on the sand,</w:t>
      </w:r>
    </w:p>
    <w:p w14:paraId="401FAF97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talk to me like the friends we always were,</w:t>
      </w:r>
    </w:p>
    <w:p w14:paraId="1AA0139E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Comfortable companions through so many years, you and I</w:t>
      </w:r>
    </w:p>
    <w:p w14:paraId="0A1D4D1F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</w:p>
    <w:p w14:paraId="212464FF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You are the flowers just reaching full bloom, only to be cut down,</w:t>
      </w:r>
    </w:p>
    <w:p w14:paraId="0C435019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Before anyone can truly appreciate their full beauty.</w:t>
      </w:r>
    </w:p>
    <w:p w14:paraId="0D64912C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</w:p>
    <w:p w14:paraId="66220067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You are these things and so much more, my heart so heavy,</w:t>
      </w:r>
    </w:p>
    <w:p w14:paraId="41764AD5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My eyes so sad, life goes on around me so differently now that you’re gone.</w:t>
      </w:r>
    </w:p>
    <w:p w14:paraId="722197EE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</w:p>
    <w:p w14:paraId="0DCE7B67" w14:textId="77777777" w:rsidR="00286F7F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In the quiet of the night, I lay so still,</w:t>
      </w:r>
    </w:p>
    <w:p w14:paraId="4560CE4C" w14:textId="77777777" w:rsidR="0005755C" w:rsidRPr="000A284E" w:rsidRDefault="0005755C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 xml:space="preserve">I see your </w:t>
      </w:r>
      <w:proofErr w:type="gramStart"/>
      <w:r w:rsidRPr="000A284E">
        <w:rPr>
          <w:rFonts w:ascii="Georgia" w:hAnsi="Georgia"/>
          <w:sz w:val="24"/>
          <w:szCs w:val="24"/>
        </w:rPr>
        <w:t>face</w:t>
      </w:r>
      <w:r w:rsidR="003F60AE" w:rsidRPr="000A284E">
        <w:rPr>
          <w:rFonts w:ascii="Georgia" w:hAnsi="Georgia"/>
          <w:sz w:val="24"/>
          <w:szCs w:val="24"/>
        </w:rPr>
        <w:t>,</w:t>
      </w:r>
      <w:proofErr w:type="gramEnd"/>
      <w:r w:rsidR="003F60AE" w:rsidRPr="000A284E">
        <w:rPr>
          <w:rFonts w:ascii="Georgia" w:hAnsi="Georgia"/>
          <w:sz w:val="24"/>
          <w:szCs w:val="24"/>
        </w:rPr>
        <w:t xml:space="preserve"> I hear your voice.</w:t>
      </w:r>
    </w:p>
    <w:p w14:paraId="2DD71613" w14:textId="77777777" w:rsidR="003F60AE" w:rsidRPr="000A284E" w:rsidRDefault="004D449A" w:rsidP="003F60AE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2F768FED" w14:textId="77777777" w:rsidR="00286F7F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Peace has finally come to you,</w:t>
      </w:r>
    </w:p>
    <w:p w14:paraId="727C3356" w14:textId="77777777" w:rsidR="003F60AE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at the greatest price one could possibly pay.</w:t>
      </w:r>
    </w:p>
    <w:p w14:paraId="21CA6BF2" w14:textId="77777777" w:rsidR="00286F7F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But still I know you’re fine,</w:t>
      </w:r>
    </w:p>
    <w:p w14:paraId="6D9BE692" w14:textId="77777777" w:rsidR="003F60AE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it’s me that can’t move on.</w:t>
      </w:r>
    </w:p>
    <w:p w14:paraId="10E97012" w14:textId="77777777" w:rsidR="003F60AE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</w:p>
    <w:p w14:paraId="667D0DEC" w14:textId="77777777" w:rsidR="00286F7F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To many questions I still ask</w:t>
      </w:r>
    </w:p>
    <w:p w14:paraId="668BF717" w14:textId="77777777" w:rsidR="003F60AE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knowing the answers will never come.</w:t>
      </w:r>
    </w:p>
    <w:p w14:paraId="22931DD3" w14:textId="77777777" w:rsidR="003F60AE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</w:p>
    <w:p w14:paraId="00EBF3C9" w14:textId="77777777" w:rsidR="003F60AE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Everywhere I look, in everything I do, from now to eternity,</w:t>
      </w:r>
    </w:p>
    <w:p w14:paraId="76F4081C" w14:textId="77777777" w:rsidR="003F60AE" w:rsidRPr="000A284E" w:rsidRDefault="003F60AE" w:rsidP="003F60AE">
      <w:pPr>
        <w:spacing w:after="0"/>
        <w:jc w:val="center"/>
        <w:rPr>
          <w:rFonts w:ascii="Georgia" w:hAnsi="Georgia"/>
          <w:sz w:val="24"/>
          <w:szCs w:val="24"/>
        </w:rPr>
      </w:pPr>
      <w:r w:rsidRPr="000A284E">
        <w:rPr>
          <w:rFonts w:ascii="Georgia" w:hAnsi="Georgia"/>
          <w:sz w:val="24"/>
          <w:szCs w:val="24"/>
        </w:rPr>
        <w:t>I know you’ll always be, here in my heart with me.</w:t>
      </w:r>
    </w:p>
    <w:p w14:paraId="0AE80CD1" w14:textId="77777777" w:rsidR="003F60AE" w:rsidRPr="000A284E" w:rsidRDefault="003F60AE" w:rsidP="003F60AE">
      <w:pPr>
        <w:spacing w:after="0"/>
        <w:jc w:val="center"/>
      </w:pPr>
    </w:p>
    <w:p w14:paraId="0340697F" w14:textId="77777777" w:rsidR="00DA7805" w:rsidRPr="000A284E" w:rsidRDefault="00DA7805" w:rsidP="003F60AE">
      <w:pPr>
        <w:spacing w:after="0"/>
        <w:jc w:val="center"/>
      </w:pPr>
    </w:p>
    <w:p w14:paraId="591BF01F" w14:textId="77777777" w:rsidR="00DA7805" w:rsidRPr="000A284E" w:rsidRDefault="00DA7805" w:rsidP="003F60AE">
      <w:pPr>
        <w:spacing w:after="0"/>
        <w:jc w:val="center"/>
      </w:pPr>
    </w:p>
    <w:p w14:paraId="1FD7BDF1" w14:textId="77777777" w:rsidR="009C4B2C" w:rsidRPr="000A284E" w:rsidRDefault="00C43616" w:rsidP="00C43616">
      <w:pPr>
        <w:spacing w:after="0"/>
        <w:ind w:left="7200"/>
        <w:jc w:val="center"/>
        <w:rPr>
          <w:i/>
          <w:sz w:val="28"/>
          <w:szCs w:val="28"/>
        </w:rPr>
      </w:pPr>
      <w:r w:rsidRPr="000A284E">
        <w:rPr>
          <w:i/>
          <w:sz w:val="28"/>
          <w:szCs w:val="28"/>
        </w:rPr>
        <w:t>Author Unknown</w:t>
      </w:r>
    </w:p>
    <w:p w14:paraId="329E8784" w14:textId="77777777" w:rsidR="00DA7805" w:rsidRDefault="00DA7805" w:rsidP="0063138F">
      <w:pPr>
        <w:spacing w:after="0" w:line="240" w:lineRule="auto"/>
        <w:jc w:val="center"/>
        <w:rPr>
          <w:i/>
          <w:sz w:val="28"/>
          <w:szCs w:val="28"/>
        </w:rPr>
      </w:pPr>
    </w:p>
    <w:p w14:paraId="06C198F1" w14:textId="77777777" w:rsidR="00C43616" w:rsidRPr="00C43616" w:rsidRDefault="00C43616" w:rsidP="0063138F">
      <w:pPr>
        <w:spacing w:after="0" w:line="240" w:lineRule="auto"/>
        <w:jc w:val="center"/>
        <w:rPr>
          <w:rFonts w:ascii="Georgia" w:hAnsi="Georgia" w:cs="Arial"/>
          <w:b/>
          <w:color w:val="222222"/>
          <w:sz w:val="36"/>
          <w:szCs w:val="36"/>
        </w:rPr>
      </w:pPr>
    </w:p>
    <w:p w14:paraId="4C14FBB0" w14:textId="77777777" w:rsidR="004D449A" w:rsidRPr="004D449A" w:rsidRDefault="00793215" w:rsidP="004D449A">
      <w:pPr>
        <w:spacing w:after="0" w:line="240" w:lineRule="auto"/>
        <w:jc w:val="center"/>
        <w:rPr>
          <w:rFonts w:ascii="Georgia" w:hAnsi="Georgia" w:cs="Arial"/>
          <w:i/>
          <w:color w:val="222222"/>
          <w:sz w:val="20"/>
          <w:szCs w:val="16"/>
          <w:lang w:val="es-ES"/>
        </w:rPr>
      </w:pPr>
      <w:hyperlink r:id="rId8" w:history="1">
        <w:r w:rsidR="004D449A" w:rsidRPr="00B173D8">
          <w:rPr>
            <w:rStyle w:val="Hyperlink"/>
            <w:rFonts w:ascii="Georgia" w:hAnsi="Georgia" w:cs="Arial"/>
            <w:i/>
            <w:sz w:val="20"/>
            <w:szCs w:val="16"/>
            <w:lang w:val="es-ES"/>
          </w:rPr>
          <w:t>www.svlp.org</w:t>
        </w:r>
      </w:hyperlink>
      <w:r w:rsidR="004D449A" w:rsidRPr="004D449A">
        <w:rPr>
          <w:rFonts w:ascii="Georgia" w:hAnsi="Georgia" w:cs="Arial"/>
          <w:i/>
          <w:color w:val="222222"/>
          <w:sz w:val="20"/>
          <w:szCs w:val="16"/>
          <w:lang w:val="es-ES"/>
        </w:rPr>
        <w:t xml:space="preserve"> </w:t>
      </w:r>
    </w:p>
    <w:p w14:paraId="5C087A3C" w14:textId="77777777" w:rsidR="00DC7D45" w:rsidRPr="000A284E" w:rsidRDefault="00BF26FE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1313DE1B" wp14:editId="7C3C7B03">
            <wp:simplePos x="0" y="0"/>
            <wp:positionH relativeFrom="column">
              <wp:posOffset>-790575</wp:posOffset>
            </wp:positionH>
            <wp:positionV relativeFrom="paragraph">
              <wp:posOffset>-466725</wp:posOffset>
            </wp:positionV>
            <wp:extent cx="7515225" cy="9344025"/>
            <wp:effectExtent l="0" t="0" r="0" b="0"/>
            <wp:wrapNone/>
            <wp:docPr id="2" name="Picture 1" descr="http://www.clipartkid.com/images/23/40-stunning-free-clip-art-borderstrickvilla-trickvilla-fU15gf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kid.com/images/23/40-stunning-free-clip-art-borderstrickvilla-trickvilla-fU15gf-clip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B2C" w:rsidRPr="000A284E">
        <w:rPr>
          <w:rFonts w:ascii="Georgia" w:hAnsi="Georgia" w:cs="Arial"/>
          <w:b/>
          <w:sz w:val="36"/>
          <w:szCs w:val="36"/>
          <w:lang w:val="es-ES"/>
        </w:rPr>
        <w:t>CONMIGO</w:t>
      </w:r>
      <w:r w:rsidR="009C4B2C" w:rsidRPr="000A284E">
        <w:rPr>
          <w:rFonts w:ascii="Georgia" w:hAnsi="Georgia" w:cs="Arial"/>
          <w:b/>
          <w:sz w:val="36"/>
          <w:szCs w:val="36"/>
          <w:lang w:val="es-ES"/>
        </w:rPr>
        <w:br/>
      </w:r>
      <w:r w:rsidR="009C4B2C" w:rsidRPr="000A284E">
        <w:rPr>
          <w:rFonts w:ascii="Georgia" w:hAnsi="Georgia" w:cs="Arial"/>
          <w:b/>
          <w:sz w:val="36"/>
          <w:szCs w:val="36"/>
          <w:lang w:val="es-ES"/>
        </w:rPr>
        <w:br/>
      </w:r>
      <w:r w:rsidR="009C4B2C" w:rsidRPr="000A284E">
        <w:rPr>
          <w:rFonts w:ascii="Georgia" w:hAnsi="Georgia" w:cs="Arial"/>
          <w:sz w:val="24"/>
          <w:szCs w:val="27"/>
          <w:lang w:val="es-ES"/>
        </w:rPr>
        <w:t>Donde quiera que miro, en todo lo que veo,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  <w:t>Y en todo lo que hago, estás aquí.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  <w:t>Eres como las estrellas que centellean en el cielo,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  <w:t>Recordando a todos de tu eterna sonrisa.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  <w:t>Eres el viento, girando las hojas en círculos alrededor de mis pies,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DC7D45" w:rsidRPr="000A284E">
        <w:rPr>
          <w:rFonts w:ascii="Georgia" w:hAnsi="Georgia" w:cs="Arial"/>
          <w:sz w:val="24"/>
          <w:szCs w:val="27"/>
          <w:lang w:val="es-ES"/>
        </w:rPr>
        <w:t xml:space="preserve">penetrante en 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t>mi pelo</w:t>
      </w:r>
      <w:r w:rsidR="00DC7D45" w:rsidRPr="000A284E">
        <w:rPr>
          <w:rFonts w:ascii="Georgia" w:hAnsi="Georgia" w:cs="Arial"/>
          <w:sz w:val="24"/>
          <w:szCs w:val="27"/>
          <w:lang w:val="es-ES"/>
        </w:rPr>
        <w:t xml:space="preserve">, 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t xml:space="preserve">en mi cara, la brisa </w:t>
      </w:r>
      <w:r w:rsidR="00DC7D45" w:rsidRPr="000A284E">
        <w:rPr>
          <w:rFonts w:ascii="Georgia" w:hAnsi="Georgia" w:cs="Arial"/>
          <w:sz w:val="24"/>
          <w:szCs w:val="27"/>
          <w:lang w:val="es-ES"/>
        </w:rPr>
        <w:t xml:space="preserve">balanceando 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t>suave</w:t>
      </w:r>
      <w:r w:rsidR="00DC7D45" w:rsidRPr="000A284E">
        <w:rPr>
          <w:rFonts w:ascii="Georgia" w:hAnsi="Georgia" w:cs="Arial"/>
          <w:sz w:val="24"/>
          <w:szCs w:val="27"/>
          <w:lang w:val="es-ES"/>
        </w:rPr>
        <w:t xml:space="preserve">mente 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DC7D45" w:rsidRPr="000A284E">
        <w:rPr>
          <w:rFonts w:ascii="Georgia" w:hAnsi="Georgia" w:cs="Arial"/>
          <w:sz w:val="24"/>
          <w:szCs w:val="27"/>
          <w:lang w:val="es-ES"/>
        </w:rPr>
        <w:t>Las campanadas.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t xml:space="preserve"> </w:t>
      </w:r>
    </w:p>
    <w:p w14:paraId="4C462DD5" w14:textId="77777777" w:rsidR="00DC7D45" w:rsidRPr="000A284E" w:rsidRDefault="00DC7D45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</w:p>
    <w:p w14:paraId="3B591CA5" w14:textId="77777777" w:rsidR="00DC7D45" w:rsidRPr="000A284E" w:rsidRDefault="00DC7D45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P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t>ara que me haga saber que estás cerca.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  <w:t xml:space="preserve">Las olas del </w:t>
      </w:r>
      <w:r w:rsidRPr="000A284E">
        <w:rPr>
          <w:rFonts w:ascii="Georgia" w:hAnsi="Georgia" w:cs="Arial"/>
          <w:sz w:val="24"/>
          <w:szCs w:val="27"/>
          <w:lang w:val="es-ES"/>
        </w:rPr>
        <w:t xml:space="preserve">mar rompiendo en la arena, </w:t>
      </w:r>
    </w:p>
    <w:p w14:paraId="64ACBEBB" w14:textId="77777777" w:rsidR="00286F7F" w:rsidRPr="000A284E" w:rsidRDefault="0063138F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m</w:t>
      </w:r>
      <w:r w:rsidR="00DC7D45" w:rsidRPr="000A284E">
        <w:rPr>
          <w:rFonts w:ascii="Georgia" w:hAnsi="Georgia" w:cs="Arial"/>
          <w:sz w:val="24"/>
          <w:szCs w:val="27"/>
          <w:lang w:val="es-ES"/>
        </w:rPr>
        <w:t>e hablan como los amigos que siempre fuimos,</w:t>
      </w:r>
    </w:p>
    <w:p w14:paraId="521DEF23" w14:textId="77777777" w:rsidR="00286F7F" w:rsidRPr="000A284E" w:rsidRDefault="00DC7D45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buenos compañeros a través de tantos años, tu y yo.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Pr="000A284E">
        <w:rPr>
          <w:rFonts w:ascii="Georgia" w:hAnsi="Georgia" w:cs="Arial"/>
          <w:sz w:val="24"/>
          <w:szCs w:val="27"/>
          <w:lang w:val="es-ES"/>
        </w:rPr>
        <w:t xml:space="preserve">Eres como las flores </w:t>
      </w:r>
      <w:proofErr w:type="gramStart"/>
      <w:r w:rsidRPr="000A284E">
        <w:rPr>
          <w:rFonts w:ascii="Georgia" w:hAnsi="Georgia" w:cs="Arial"/>
          <w:sz w:val="24"/>
          <w:szCs w:val="27"/>
          <w:lang w:val="es-ES"/>
        </w:rPr>
        <w:t>que</w:t>
      </w:r>
      <w:proofErr w:type="gramEnd"/>
      <w:r w:rsidRPr="000A284E">
        <w:rPr>
          <w:rFonts w:ascii="Georgia" w:hAnsi="Georgia" w:cs="Arial"/>
          <w:sz w:val="24"/>
          <w:szCs w:val="27"/>
          <w:lang w:val="es-ES"/>
        </w:rPr>
        <w:t xml:space="preserve"> al llegar a plena floración,</w:t>
      </w:r>
    </w:p>
    <w:p w14:paraId="616BFE6F" w14:textId="77777777" w:rsidR="00286F7F" w:rsidRPr="000A284E" w:rsidRDefault="00DC7D45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solo para ser cortada</w:t>
      </w:r>
      <w:r w:rsidR="00892331" w:rsidRPr="000A284E">
        <w:rPr>
          <w:rFonts w:ascii="Georgia" w:hAnsi="Georgia" w:cs="Arial"/>
          <w:sz w:val="24"/>
          <w:szCs w:val="27"/>
          <w:lang w:val="es-ES"/>
        </w:rPr>
        <w:t>s</w:t>
      </w:r>
      <w:r w:rsidRPr="000A284E">
        <w:rPr>
          <w:rFonts w:ascii="Georgia" w:hAnsi="Georgia" w:cs="Arial"/>
          <w:sz w:val="24"/>
          <w:szCs w:val="27"/>
          <w:lang w:val="es-ES"/>
        </w:rPr>
        <w:t xml:space="preserve">, antes de que </w:t>
      </w:r>
      <w:r w:rsidR="00892331" w:rsidRPr="000A284E">
        <w:rPr>
          <w:rFonts w:ascii="Georgia" w:hAnsi="Georgia" w:cs="Arial"/>
          <w:sz w:val="24"/>
          <w:szCs w:val="27"/>
          <w:lang w:val="es-ES"/>
        </w:rPr>
        <w:t>nadie pueda apreciar</w:t>
      </w:r>
    </w:p>
    <w:p w14:paraId="070CD7AC" w14:textId="77777777" w:rsidR="00286F7F" w:rsidRPr="000A284E" w:rsidRDefault="00892331" w:rsidP="00286F7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verdaderamente toda su belleza y esplendor.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Pr="000A284E">
        <w:rPr>
          <w:rFonts w:ascii="Georgia" w:hAnsi="Georgia" w:cs="Arial"/>
          <w:sz w:val="24"/>
          <w:szCs w:val="27"/>
          <w:lang w:val="es-ES"/>
        </w:rPr>
        <w:t>Eres como estas cosas y mucho más,</w:t>
      </w:r>
    </w:p>
    <w:p w14:paraId="12BA91D1" w14:textId="77777777" w:rsidR="00286F7F" w:rsidRPr="000A284E" w:rsidRDefault="00892331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mi corazón tan pesado, mis ojos tan tristes,</w:t>
      </w:r>
    </w:p>
    <w:p w14:paraId="1A78B879" w14:textId="77777777" w:rsidR="00286F7F" w:rsidRPr="000A284E" w:rsidRDefault="009C4B2C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la vida continúa alrededor de mí de manera</w:t>
      </w:r>
    </w:p>
    <w:p w14:paraId="2449C09E" w14:textId="77777777" w:rsidR="00286F7F" w:rsidRPr="000A284E" w:rsidRDefault="009C4B2C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tan diferente ahora que te has ido.</w:t>
      </w:r>
      <w:r w:rsidRPr="000A284E">
        <w:rPr>
          <w:rFonts w:ascii="Georgia" w:hAnsi="Georgia" w:cs="Arial"/>
          <w:sz w:val="24"/>
          <w:szCs w:val="27"/>
          <w:lang w:val="es-ES"/>
        </w:rPr>
        <w:br/>
      </w:r>
      <w:r w:rsidRPr="000A284E">
        <w:rPr>
          <w:rFonts w:ascii="Georgia" w:hAnsi="Georgia" w:cs="Arial"/>
          <w:sz w:val="24"/>
          <w:szCs w:val="27"/>
          <w:lang w:val="es-ES"/>
        </w:rPr>
        <w:br/>
        <w:t xml:space="preserve">En </w:t>
      </w:r>
      <w:r w:rsidR="00892331" w:rsidRPr="000A284E">
        <w:rPr>
          <w:rFonts w:ascii="Georgia" w:hAnsi="Georgia" w:cs="Arial"/>
          <w:sz w:val="24"/>
          <w:szCs w:val="27"/>
          <w:lang w:val="es-ES"/>
        </w:rPr>
        <w:t>el silencio de la noche me quedo tan quieta,</w:t>
      </w:r>
    </w:p>
    <w:p w14:paraId="3C6F2BE4" w14:textId="77777777" w:rsidR="00286F7F" w:rsidRPr="000A284E" w:rsidRDefault="00892331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veo t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t>u cara, escucho tu voz.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Pr="000A284E">
        <w:rPr>
          <w:rFonts w:ascii="Georgia" w:hAnsi="Georgia" w:cs="Arial"/>
          <w:sz w:val="24"/>
          <w:szCs w:val="27"/>
          <w:lang w:val="es-ES"/>
        </w:rPr>
        <w:t>Finalmente la p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t>az</w:t>
      </w:r>
      <w:r w:rsidRPr="000A284E">
        <w:rPr>
          <w:rFonts w:ascii="Georgia" w:hAnsi="Georgia" w:cs="Arial"/>
          <w:sz w:val="24"/>
          <w:szCs w:val="27"/>
          <w:lang w:val="es-ES"/>
        </w:rPr>
        <w:t xml:space="preserve"> te ha llegado,</w:t>
      </w:r>
    </w:p>
    <w:p w14:paraId="0FF3900A" w14:textId="77777777" w:rsidR="00286F7F" w:rsidRPr="000A284E" w:rsidRDefault="009C4B2C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al precio más grande que uno pueda pagar.</w:t>
      </w:r>
      <w:r w:rsidRPr="000A284E">
        <w:rPr>
          <w:rFonts w:ascii="Georgia" w:hAnsi="Georgia" w:cs="Arial"/>
          <w:sz w:val="24"/>
          <w:szCs w:val="27"/>
          <w:lang w:val="es-ES"/>
        </w:rPr>
        <w:br/>
      </w:r>
      <w:r w:rsidR="00892331" w:rsidRPr="000A284E">
        <w:rPr>
          <w:rFonts w:ascii="Georgia" w:hAnsi="Georgia" w:cs="Arial"/>
          <w:sz w:val="24"/>
          <w:szCs w:val="27"/>
          <w:lang w:val="es-ES"/>
        </w:rPr>
        <w:t>Aun</w:t>
      </w:r>
      <w:r w:rsidRPr="000A284E">
        <w:rPr>
          <w:rFonts w:ascii="Georgia" w:hAnsi="Georgia" w:cs="Arial"/>
          <w:sz w:val="24"/>
          <w:szCs w:val="27"/>
          <w:lang w:val="es-ES"/>
        </w:rPr>
        <w:t xml:space="preserve"> así, yo sé que estás bien,</w:t>
      </w:r>
    </w:p>
    <w:p w14:paraId="0DE98AAE" w14:textId="77777777" w:rsidR="00286F7F" w:rsidRPr="000A284E" w:rsidRDefault="00892331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soy yo que no puedo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t xml:space="preserve"> seguir adelante.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Pr="000A284E">
        <w:rPr>
          <w:rFonts w:ascii="Georgia" w:hAnsi="Georgia" w:cs="Arial"/>
          <w:sz w:val="24"/>
          <w:szCs w:val="27"/>
          <w:lang w:val="es-ES"/>
        </w:rPr>
        <w:t>Todavía tengo demasiadas preguntas,</w:t>
      </w:r>
    </w:p>
    <w:p w14:paraId="5379EDC8" w14:textId="77777777" w:rsidR="00286F7F" w:rsidRPr="000A284E" w:rsidRDefault="00892331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sabiendo que la</w:t>
      </w:r>
      <w:r w:rsidR="0063138F" w:rsidRPr="000A284E">
        <w:rPr>
          <w:rFonts w:ascii="Georgia" w:hAnsi="Georgia" w:cs="Arial"/>
          <w:sz w:val="24"/>
          <w:szCs w:val="27"/>
          <w:lang w:val="es-ES"/>
        </w:rPr>
        <w:t>s respuestas nunca llegaran.</w:t>
      </w:r>
      <w:r w:rsidRPr="000A284E">
        <w:rPr>
          <w:rFonts w:ascii="Georgia" w:hAnsi="Georgia" w:cs="Arial"/>
          <w:sz w:val="24"/>
          <w:szCs w:val="27"/>
          <w:lang w:val="es-ES"/>
        </w:rPr>
        <w:t xml:space="preserve"> 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9C4B2C" w:rsidRPr="000A284E">
        <w:rPr>
          <w:rFonts w:ascii="Georgia" w:hAnsi="Georgia" w:cs="Arial"/>
          <w:sz w:val="24"/>
          <w:szCs w:val="27"/>
          <w:lang w:val="es-ES"/>
        </w:rPr>
        <w:br/>
      </w:r>
      <w:r w:rsidR="0063138F" w:rsidRPr="000A284E">
        <w:rPr>
          <w:rFonts w:ascii="Georgia" w:hAnsi="Georgia" w:cs="Arial"/>
          <w:sz w:val="24"/>
          <w:szCs w:val="27"/>
          <w:lang w:val="es-ES"/>
        </w:rPr>
        <w:t>Donde quiera que veo</w:t>
      </w:r>
      <w:r w:rsidR="009C4B2C" w:rsidRPr="000A284E">
        <w:rPr>
          <w:rFonts w:ascii="Georgia" w:hAnsi="Georgia" w:cs="Arial"/>
          <w:sz w:val="24"/>
          <w:szCs w:val="27"/>
          <w:lang w:val="es-ES"/>
        </w:rPr>
        <w:t>, en todo lo que hago,</w:t>
      </w:r>
    </w:p>
    <w:p w14:paraId="07A3F0D2" w14:textId="77777777" w:rsidR="00286F7F" w:rsidRPr="000A284E" w:rsidRDefault="009C4B2C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 xml:space="preserve">a partir de ahora </w:t>
      </w:r>
      <w:r w:rsidR="0063138F" w:rsidRPr="000A284E">
        <w:rPr>
          <w:rFonts w:ascii="Georgia" w:hAnsi="Georgia" w:cs="Arial"/>
          <w:sz w:val="24"/>
          <w:szCs w:val="27"/>
          <w:lang w:val="es-ES"/>
        </w:rPr>
        <w:t>hast</w:t>
      </w:r>
      <w:r w:rsidRPr="000A284E">
        <w:rPr>
          <w:rFonts w:ascii="Georgia" w:hAnsi="Georgia" w:cs="Arial"/>
          <w:sz w:val="24"/>
          <w:szCs w:val="27"/>
          <w:lang w:val="es-ES"/>
        </w:rPr>
        <w:t>a la eternidad,</w:t>
      </w:r>
      <w:r w:rsidR="00D66676" w:rsidRPr="000A284E">
        <w:rPr>
          <w:rFonts w:ascii="Georgia" w:hAnsi="Georgia" w:cs="Arial"/>
          <w:sz w:val="24"/>
          <w:szCs w:val="27"/>
          <w:lang w:val="es-ES"/>
        </w:rPr>
        <w:t xml:space="preserve"> </w:t>
      </w:r>
      <w:r w:rsidR="0063138F" w:rsidRPr="000A284E">
        <w:rPr>
          <w:rFonts w:ascii="Georgia" w:hAnsi="Georgia" w:cs="Arial"/>
          <w:sz w:val="24"/>
          <w:szCs w:val="27"/>
          <w:lang w:val="es-ES"/>
        </w:rPr>
        <w:t>Yo sé que siempre estarás</w:t>
      </w:r>
      <w:r w:rsidRPr="000A284E">
        <w:rPr>
          <w:rFonts w:ascii="Georgia" w:hAnsi="Georgia" w:cs="Arial"/>
          <w:sz w:val="24"/>
          <w:szCs w:val="27"/>
          <w:lang w:val="es-ES"/>
        </w:rPr>
        <w:t>,</w:t>
      </w:r>
    </w:p>
    <w:p w14:paraId="375A4FA1" w14:textId="77777777" w:rsidR="009C4B2C" w:rsidRPr="000A284E" w:rsidRDefault="009C4B2C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  <w:r w:rsidRPr="000A284E">
        <w:rPr>
          <w:rFonts w:ascii="Georgia" w:hAnsi="Georgia" w:cs="Arial"/>
          <w:sz w:val="24"/>
          <w:szCs w:val="27"/>
          <w:lang w:val="es-ES"/>
        </w:rPr>
        <w:t>aquí en mi corazón conmigo.</w:t>
      </w:r>
    </w:p>
    <w:p w14:paraId="1EAD94D4" w14:textId="77777777" w:rsidR="00DA7805" w:rsidRPr="000A284E" w:rsidRDefault="00DA7805" w:rsidP="0063138F">
      <w:pPr>
        <w:spacing w:after="0" w:line="240" w:lineRule="auto"/>
        <w:jc w:val="center"/>
        <w:rPr>
          <w:rFonts w:ascii="Georgia" w:hAnsi="Georgia" w:cs="Arial"/>
          <w:sz w:val="24"/>
          <w:szCs w:val="27"/>
          <w:lang w:val="es-ES"/>
        </w:rPr>
      </w:pPr>
    </w:p>
    <w:p w14:paraId="04334B7B" w14:textId="77777777" w:rsidR="00DA7805" w:rsidRPr="000A284E" w:rsidRDefault="00DA7805" w:rsidP="00DA7805">
      <w:pPr>
        <w:spacing w:after="0" w:line="240" w:lineRule="auto"/>
        <w:jc w:val="center"/>
        <w:rPr>
          <w:rFonts w:ascii="Georgia" w:hAnsi="Georgia" w:cs="Arial"/>
          <w:i/>
          <w:sz w:val="24"/>
          <w:szCs w:val="24"/>
          <w:lang w:val="es-ES"/>
        </w:rPr>
      </w:pPr>
    </w:p>
    <w:p w14:paraId="3EE36595" w14:textId="77777777" w:rsidR="00DA7805" w:rsidRPr="000A284E" w:rsidRDefault="00DA7805" w:rsidP="00DA7805">
      <w:pPr>
        <w:spacing w:after="0" w:line="240" w:lineRule="auto"/>
        <w:jc w:val="center"/>
        <w:rPr>
          <w:rFonts w:ascii="Georgia" w:hAnsi="Georgia" w:cs="Arial"/>
          <w:i/>
          <w:sz w:val="24"/>
          <w:szCs w:val="24"/>
          <w:lang w:val="es-ES"/>
        </w:rPr>
      </w:pPr>
    </w:p>
    <w:p w14:paraId="34BCCBF0" w14:textId="77777777" w:rsidR="00DA7805" w:rsidRDefault="00C43616" w:rsidP="00DA7805">
      <w:pPr>
        <w:spacing w:after="0" w:line="240" w:lineRule="auto"/>
        <w:jc w:val="right"/>
        <w:rPr>
          <w:rFonts w:ascii="Georgia" w:hAnsi="Georgia" w:cs="Arial"/>
          <w:i/>
          <w:color w:val="222222"/>
          <w:sz w:val="24"/>
          <w:szCs w:val="24"/>
          <w:lang w:val="es-ES"/>
        </w:rPr>
      </w:pPr>
      <w:r w:rsidRPr="000A284E">
        <w:rPr>
          <w:rFonts w:ascii="Georgia" w:hAnsi="Georgia" w:cs="Arial"/>
          <w:i/>
          <w:sz w:val="24"/>
          <w:szCs w:val="24"/>
          <w:lang w:val="es-ES"/>
        </w:rPr>
        <w:t>Autor Desconocido</w:t>
      </w:r>
    </w:p>
    <w:p w14:paraId="49E8829D" w14:textId="77777777" w:rsidR="00C43616" w:rsidRDefault="00C43616" w:rsidP="00C43616">
      <w:pPr>
        <w:spacing w:after="0" w:line="240" w:lineRule="auto"/>
        <w:jc w:val="center"/>
        <w:rPr>
          <w:rFonts w:ascii="Georgia" w:hAnsi="Georgia" w:cs="Arial"/>
          <w:i/>
          <w:color w:val="222222"/>
          <w:sz w:val="16"/>
          <w:szCs w:val="16"/>
          <w:lang w:val="es-ES"/>
        </w:rPr>
      </w:pPr>
      <w:r>
        <w:rPr>
          <w:rFonts w:ascii="Georgia" w:hAnsi="Georgia" w:cs="Arial"/>
          <w:i/>
          <w:color w:val="222222"/>
          <w:sz w:val="16"/>
          <w:szCs w:val="16"/>
          <w:lang w:val="es-ES"/>
        </w:rPr>
        <w:t xml:space="preserve">     </w:t>
      </w:r>
    </w:p>
    <w:p w14:paraId="77E7A55C" w14:textId="77777777" w:rsidR="00DA7805" w:rsidRPr="004D449A" w:rsidRDefault="00793215" w:rsidP="004D449A">
      <w:pPr>
        <w:spacing w:after="0" w:line="240" w:lineRule="auto"/>
        <w:jc w:val="center"/>
        <w:rPr>
          <w:rFonts w:ascii="Georgia" w:hAnsi="Georgia" w:cs="Arial"/>
          <w:i/>
          <w:color w:val="222222"/>
          <w:sz w:val="20"/>
          <w:szCs w:val="16"/>
          <w:lang w:val="es-ES"/>
        </w:rPr>
      </w:pPr>
      <w:hyperlink r:id="rId9" w:history="1">
        <w:r w:rsidR="004D449A" w:rsidRPr="00B173D8">
          <w:rPr>
            <w:rStyle w:val="Hyperlink"/>
            <w:rFonts w:ascii="Georgia" w:hAnsi="Georgia" w:cs="Arial"/>
            <w:i/>
            <w:sz w:val="20"/>
            <w:szCs w:val="16"/>
            <w:lang w:val="es-ES"/>
          </w:rPr>
          <w:t>www.svlp.org</w:t>
        </w:r>
      </w:hyperlink>
      <w:r w:rsidR="00C43616" w:rsidRPr="004D449A">
        <w:rPr>
          <w:rFonts w:ascii="Georgia" w:hAnsi="Georgia" w:cs="Arial"/>
          <w:i/>
          <w:color w:val="222222"/>
          <w:sz w:val="20"/>
          <w:szCs w:val="16"/>
          <w:lang w:val="es-ES"/>
        </w:rPr>
        <w:t xml:space="preserve"> </w:t>
      </w:r>
    </w:p>
    <w:sectPr w:rsidR="00DA7805" w:rsidRPr="004D449A" w:rsidSect="00DA7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8E42C" w14:textId="77777777" w:rsidR="00793215" w:rsidRDefault="00793215" w:rsidP="001C2EA0">
      <w:pPr>
        <w:spacing w:after="0" w:line="240" w:lineRule="auto"/>
      </w:pPr>
      <w:r>
        <w:separator/>
      </w:r>
    </w:p>
  </w:endnote>
  <w:endnote w:type="continuationSeparator" w:id="0">
    <w:p w14:paraId="4AC28AA3" w14:textId="77777777" w:rsidR="00793215" w:rsidRDefault="00793215" w:rsidP="001C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35D27" w14:textId="77777777" w:rsidR="00793215" w:rsidRDefault="00793215" w:rsidP="001C2EA0">
      <w:pPr>
        <w:spacing w:after="0" w:line="240" w:lineRule="auto"/>
      </w:pPr>
      <w:r>
        <w:separator/>
      </w:r>
    </w:p>
  </w:footnote>
  <w:footnote w:type="continuationSeparator" w:id="0">
    <w:p w14:paraId="7EBEC0EC" w14:textId="77777777" w:rsidR="00793215" w:rsidRDefault="00793215" w:rsidP="001C2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5C"/>
    <w:rsid w:val="0003647C"/>
    <w:rsid w:val="0005755C"/>
    <w:rsid w:val="000A284E"/>
    <w:rsid w:val="00134FD9"/>
    <w:rsid w:val="001575DC"/>
    <w:rsid w:val="001C2EA0"/>
    <w:rsid w:val="00286F7F"/>
    <w:rsid w:val="003F60AE"/>
    <w:rsid w:val="004D449A"/>
    <w:rsid w:val="0063138F"/>
    <w:rsid w:val="00793215"/>
    <w:rsid w:val="00892331"/>
    <w:rsid w:val="009C4B2C"/>
    <w:rsid w:val="00A6794C"/>
    <w:rsid w:val="00BF26FE"/>
    <w:rsid w:val="00BF4588"/>
    <w:rsid w:val="00C363F2"/>
    <w:rsid w:val="00C43616"/>
    <w:rsid w:val="00D66676"/>
    <w:rsid w:val="00DA7805"/>
    <w:rsid w:val="00DC7D45"/>
    <w:rsid w:val="00E4276C"/>
    <w:rsid w:val="00E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3631"/>
  <w15:docId w15:val="{7641CB6D-37B0-4810-A72B-2FCC2AF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EA0"/>
  </w:style>
  <w:style w:type="paragraph" w:styleId="Footer">
    <w:name w:val="footer"/>
    <w:basedOn w:val="Normal"/>
    <w:link w:val="FooterChar"/>
    <w:uiPriority w:val="99"/>
    <w:semiHidden/>
    <w:unhideWhenUsed/>
    <w:rsid w:val="001C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EA0"/>
  </w:style>
  <w:style w:type="paragraph" w:styleId="BalloonText">
    <w:name w:val="Balloon Text"/>
    <w:basedOn w:val="Normal"/>
    <w:link w:val="BalloonTextChar"/>
    <w:uiPriority w:val="99"/>
    <w:semiHidden/>
    <w:unhideWhenUsed/>
    <w:rsid w:val="00DA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l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A74796E-22A4-48D3-9A1B-08DAA881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Chairez</dc:creator>
  <cp:lastModifiedBy>Heather Myer</cp:lastModifiedBy>
  <cp:revision>2</cp:revision>
  <dcterms:created xsi:type="dcterms:W3CDTF">2020-07-27T14:05:00Z</dcterms:created>
  <dcterms:modified xsi:type="dcterms:W3CDTF">2020-07-27T14:05:00Z</dcterms:modified>
</cp:coreProperties>
</file>